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FB" w:rsidRPr="00C00D3E" w:rsidRDefault="00C00D3E" w:rsidP="00C00D3E">
      <w:pPr>
        <w:spacing w:after="0" w:line="408" w:lineRule="auto"/>
        <w:ind w:left="120"/>
        <w:jc w:val="center"/>
        <w:rPr>
          <w:lang w:val="ru-RU"/>
        </w:rPr>
      </w:pPr>
      <w:bookmarkStart w:id="0" w:name="block-3414658"/>
      <w:r w:rsidRPr="00C00D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C86CFB" w:rsidRPr="00C00D3E" w:rsidRDefault="00C00D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МОК</w:t>
      </w:r>
      <w:r w:rsidRPr="00C00D3E">
        <w:rPr>
          <w:rFonts w:ascii="Times New Roman" w:hAnsi="Times New Roman"/>
          <w:b/>
          <w:color w:val="000000"/>
          <w:sz w:val="28"/>
          <w:lang w:val="ru-RU"/>
        </w:rPr>
        <w:t>У «Спасская средняя общеобразовательная школа»</w:t>
      </w: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86C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0D3E" w:rsidRPr="00CF22D3" w:rsidTr="00C00D3E">
        <w:tc>
          <w:tcPr>
            <w:tcW w:w="3114" w:type="dxa"/>
          </w:tcPr>
          <w:p w:rsidR="00C00D3E" w:rsidRPr="0040209D" w:rsidRDefault="00C00D3E" w:rsidP="00C00D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0D3E" w:rsidRPr="008944ED" w:rsidRDefault="00C00D3E" w:rsidP="00C00D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естественно-математического цикла</w:t>
            </w:r>
          </w:p>
          <w:p w:rsidR="00C00D3E" w:rsidRDefault="00C00D3E" w:rsidP="00C00D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C00D3E" w:rsidRPr="008944ED" w:rsidRDefault="00C00D3E" w:rsidP="006625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Переверзева Т.В.</w:t>
            </w:r>
          </w:p>
          <w:p w:rsidR="00C00D3E" w:rsidRDefault="00C00D3E" w:rsidP="00C00D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00D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0D3E" w:rsidRPr="0040209D" w:rsidRDefault="00C00D3E" w:rsidP="00C00D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0D3E" w:rsidRPr="0040209D" w:rsidRDefault="00C00D3E" w:rsidP="00C00D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0D3E" w:rsidRDefault="00C00D3E" w:rsidP="00C00D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 от 30.08.2023 </w:t>
            </w:r>
          </w:p>
          <w:p w:rsidR="00C00D3E" w:rsidRPr="008944ED" w:rsidRDefault="00C00D3E" w:rsidP="00C00D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  <w:p w:rsidR="00C00D3E" w:rsidRDefault="00C00D3E" w:rsidP="00C00D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0D3E" w:rsidRPr="0040209D" w:rsidRDefault="00C00D3E" w:rsidP="00C00D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0D3E" w:rsidRDefault="006625B6" w:rsidP="00C00D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Введено в действие </w:t>
            </w:r>
          </w:p>
          <w:p w:rsidR="00C00D3E" w:rsidRPr="008944ED" w:rsidRDefault="006625B6" w:rsidP="00C00D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№92 от 31.08.2023</w:t>
            </w:r>
          </w:p>
          <w:p w:rsidR="00C00D3E" w:rsidRDefault="006625B6" w:rsidP="00C00D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МОКУ «Спасская СОШ»</w:t>
            </w:r>
            <w:r w:rsidR="00C00D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0D3E" w:rsidRPr="008944ED" w:rsidRDefault="006625B6" w:rsidP="006625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_______Великоцкая Ю.А.</w:t>
            </w:r>
            <w:r w:rsidR="00C00D3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00D3E" w:rsidRDefault="00C00D3E" w:rsidP="00C00D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0D3E" w:rsidRPr="0040209D" w:rsidRDefault="00C00D3E" w:rsidP="00C00D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00D3E">
      <w:pPr>
        <w:spacing w:after="0"/>
        <w:ind w:left="120"/>
        <w:rPr>
          <w:lang w:val="ru-RU"/>
        </w:rPr>
      </w:pPr>
      <w:r w:rsidRPr="00C00D3E">
        <w:rPr>
          <w:rFonts w:ascii="Times New Roman" w:hAnsi="Times New Roman"/>
          <w:color w:val="000000"/>
          <w:sz w:val="28"/>
          <w:lang w:val="ru-RU"/>
        </w:rPr>
        <w:t>‌</w:t>
      </w: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86CFB">
      <w:pPr>
        <w:spacing w:after="0"/>
        <w:ind w:left="120"/>
        <w:rPr>
          <w:lang w:val="ru-RU"/>
        </w:rPr>
      </w:pPr>
    </w:p>
    <w:p w:rsidR="00C86CFB" w:rsidRPr="00C00D3E" w:rsidRDefault="00C00D3E">
      <w:pPr>
        <w:spacing w:after="0" w:line="408" w:lineRule="auto"/>
        <w:ind w:left="120"/>
        <w:jc w:val="center"/>
        <w:rPr>
          <w:lang w:val="ru-RU"/>
        </w:rPr>
      </w:pPr>
      <w:r w:rsidRPr="00C00D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CFB" w:rsidRPr="00C00D3E" w:rsidRDefault="00C00D3E">
      <w:pPr>
        <w:spacing w:after="0" w:line="408" w:lineRule="auto"/>
        <w:ind w:left="120"/>
        <w:jc w:val="center"/>
        <w:rPr>
          <w:lang w:val="ru-RU"/>
        </w:rPr>
      </w:pPr>
      <w:r w:rsidRPr="00C00D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D3E">
        <w:rPr>
          <w:rFonts w:ascii="Times New Roman" w:hAnsi="Times New Roman"/>
          <w:color w:val="000000"/>
          <w:sz w:val="28"/>
          <w:lang w:val="ru-RU"/>
        </w:rPr>
        <w:t xml:space="preserve"> 487256)</w:t>
      </w: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00D3E">
      <w:pPr>
        <w:spacing w:after="0" w:line="408" w:lineRule="auto"/>
        <w:ind w:left="120"/>
        <w:jc w:val="center"/>
        <w:rPr>
          <w:lang w:val="ru-RU"/>
        </w:rPr>
      </w:pPr>
      <w:r w:rsidRPr="00C00D3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86CFB" w:rsidRPr="00C00D3E" w:rsidRDefault="00C00D3E">
      <w:pPr>
        <w:spacing w:after="0" w:line="408" w:lineRule="auto"/>
        <w:ind w:left="120"/>
        <w:jc w:val="center"/>
        <w:rPr>
          <w:lang w:val="ru-RU"/>
        </w:rPr>
      </w:pPr>
      <w:r w:rsidRPr="00C00D3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86CFB" w:rsidP="00C00D3E">
      <w:pPr>
        <w:spacing w:after="0"/>
        <w:rPr>
          <w:lang w:val="ru-RU"/>
        </w:rPr>
      </w:pP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86CFB">
      <w:pPr>
        <w:spacing w:after="0"/>
        <w:ind w:left="120"/>
        <w:jc w:val="center"/>
        <w:rPr>
          <w:lang w:val="ru-RU"/>
        </w:rPr>
      </w:pPr>
    </w:p>
    <w:p w:rsidR="00C86CFB" w:rsidRPr="00C00D3E" w:rsidRDefault="00C00D3E">
      <w:pPr>
        <w:spacing w:after="0"/>
        <w:ind w:left="120"/>
        <w:jc w:val="center"/>
        <w:rPr>
          <w:lang w:val="ru-RU"/>
        </w:rPr>
      </w:pPr>
      <w:r w:rsidRPr="00C00D3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C00D3E">
        <w:rPr>
          <w:rFonts w:ascii="Times New Roman" w:hAnsi="Times New Roman"/>
          <w:b/>
          <w:color w:val="000000"/>
          <w:sz w:val="28"/>
          <w:lang w:val="ru-RU"/>
        </w:rPr>
        <w:t>д. Спасское, 2023</w:t>
      </w:r>
      <w:bookmarkEnd w:id="1"/>
      <w:r w:rsidRPr="00C00D3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00D3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CFB" w:rsidRPr="00C00D3E" w:rsidRDefault="00C86CFB">
      <w:pPr>
        <w:rPr>
          <w:lang w:val="ru-RU"/>
        </w:rPr>
        <w:sectPr w:rsidR="00C86CFB" w:rsidRPr="00C00D3E">
          <w:pgSz w:w="11906" w:h="16383"/>
          <w:pgMar w:top="1134" w:right="850" w:bottom="1134" w:left="1701" w:header="720" w:footer="720" w:gutter="0"/>
          <w:cols w:space="720"/>
        </w:sectPr>
      </w:pPr>
    </w:p>
    <w:p w:rsidR="00C86CFB" w:rsidRPr="006625B6" w:rsidRDefault="00C00D3E" w:rsidP="00C00D3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3414659"/>
      <w:bookmarkEnd w:id="0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86CFB" w:rsidRPr="00C00D3E" w:rsidRDefault="00C86CFB">
      <w:pPr>
        <w:rPr>
          <w:lang w:val="ru-RU"/>
        </w:rPr>
        <w:sectPr w:rsidR="00C86CFB" w:rsidRPr="00C00D3E">
          <w:pgSz w:w="11906" w:h="16383"/>
          <w:pgMar w:top="1134" w:right="850" w:bottom="1134" w:left="1701" w:header="720" w:footer="720" w:gutter="0"/>
          <w:cols w:space="720"/>
        </w:sect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14657"/>
      <w:bookmarkEnd w:id="2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625B6" w:rsidRDefault="006625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25B6" w:rsidRDefault="006625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25B6" w:rsidRDefault="006625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25B6" w:rsidRDefault="006625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5"/>
      <w:bookmarkEnd w:id="7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6"/>
      <w:bookmarkEnd w:id="8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7"/>
      <w:bookmarkEnd w:id="9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86CFB" w:rsidRPr="006625B6" w:rsidRDefault="00C00D3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6625B6" w:rsidRDefault="006625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1"/>
      <w:bookmarkEnd w:id="11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86CFB" w:rsidRPr="006625B6" w:rsidRDefault="00C00D3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2"/>
      <w:bookmarkEnd w:id="12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86CFB" w:rsidRPr="00C00D3E" w:rsidRDefault="00C86CFB">
      <w:pPr>
        <w:rPr>
          <w:lang w:val="ru-RU"/>
        </w:rPr>
        <w:sectPr w:rsidR="00C86CFB" w:rsidRPr="00C00D3E">
          <w:pgSz w:w="11906" w:h="16383"/>
          <w:pgMar w:top="1134" w:right="850" w:bottom="1134" w:left="1701" w:header="720" w:footer="720" w:gutter="0"/>
          <w:cols w:space="720"/>
        </w:sect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3414653"/>
      <w:bookmarkEnd w:id="4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86CFB" w:rsidRPr="006625B6" w:rsidRDefault="00C00D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6625B6">
        <w:rPr>
          <w:rFonts w:ascii="Times New Roman" w:hAnsi="Times New Roman"/>
          <w:color w:val="000000"/>
          <w:sz w:val="24"/>
          <w:szCs w:val="24"/>
        </w:rPr>
        <w:t>:</w:t>
      </w:r>
    </w:p>
    <w:p w:rsidR="00C86CFB" w:rsidRPr="006625B6" w:rsidRDefault="00C00D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6CFB" w:rsidRPr="006625B6" w:rsidRDefault="00C00D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6CFB" w:rsidRPr="006625B6" w:rsidRDefault="00C00D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6CFB" w:rsidRPr="006625B6" w:rsidRDefault="00C00D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86CFB" w:rsidRPr="006625B6" w:rsidRDefault="00C00D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6CFB" w:rsidRPr="006625B6" w:rsidRDefault="00C00D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6CFB" w:rsidRPr="006625B6" w:rsidRDefault="00C00D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6CFB" w:rsidRPr="006625B6" w:rsidRDefault="00C00D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6CFB" w:rsidRPr="006625B6" w:rsidRDefault="00C00D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86CFB" w:rsidRPr="006625B6" w:rsidRDefault="00C00D3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86CFB" w:rsidRPr="006625B6" w:rsidRDefault="00C00D3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6CFB" w:rsidRPr="006625B6" w:rsidRDefault="00C00D3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6CFB" w:rsidRPr="006625B6" w:rsidRDefault="00C00D3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6CFB" w:rsidRPr="006625B6" w:rsidRDefault="00C86C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86CFB" w:rsidRPr="006625B6" w:rsidRDefault="00C00D3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86CFB" w:rsidRPr="006625B6" w:rsidRDefault="00C00D3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color w:val="000000"/>
          <w:sz w:val="24"/>
          <w:szCs w:val="24"/>
        </w:rPr>
        <w:t>k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86CFB" w:rsidRPr="006625B6" w:rsidRDefault="00C00D3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625B6">
        <w:rPr>
          <w:rFonts w:ascii="Times New Roman" w:hAnsi="Times New Roman"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625B6">
        <w:rPr>
          <w:rFonts w:ascii="Times New Roman" w:hAnsi="Times New Roman"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6625B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625B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625B6">
        <w:rPr>
          <w:rFonts w:ascii="Times New Roman" w:hAnsi="Times New Roman"/>
          <w:color w:val="000000"/>
          <w:sz w:val="24"/>
          <w:szCs w:val="24"/>
        </w:rPr>
        <w:t>n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625B6">
        <w:rPr>
          <w:rFonts w:ascii="Times New Roman" w:hAnsi="Times New Roman"/>
          <w:color w:val="000000"/>
          <w:sz w:val="24"/>
          <w:szCs w:val="24"/>
        </w:rPr>
        <w:t>n</w:t>
      </w: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C86CFB" w:rsidRPr="006625B6" w:rsidRDefault="00C00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25B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86CFB" w:rsidRPr="00C00D3E" w:rsidRDefault="00C86CFB">
      <w:pPr>
        <w:rPr>
          <w:lang w:val="ru-RU"/>
        </w:rPr>
        <w:sectPr w:rsidR="00C86CFB" w:rsidRPr="00C00D3E">
          <w:pgSz w:w="11906" w:h="16383"/>
          <w:pgMar w:top="1134" w:right="850" w:bottom="1134" w:left="1701" w:header="720" w:footer="720" w:gutter="0"/>
          <w:cols w:space="720"/>
        </w:sectPr>
      </w:pPr>
    </w:p>
    <w:p w:rsidR="00C86CFB" w:rsidRDefault="00C00D3E">
      <w:pPr>
        <w:spacing w:after="0"/>
        <w:ind w:left="120"/>
      </w:pPr>
      <w:bookmarkStart w:id="27" w:name="block-3414654"/>
      <w:bookmarkEnd w:id="13"/>
      <w:r w:rsidRPr="00C00D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6CFB" w:rsidRDefault="00C00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86C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CFB" w:rsidRDefault="00C86CFB">
            <w:pPr>
              <w:spacing w:after="0"/>
              <w:ind w:left="135"/>
            </w:pPr>
          </w:p>
        </w:tc>
      </w:tr>
      <w:tr w:rsidR="00C86C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Default="00C86CFB"/>
        </w:tc>
      </w:tr>
    </w:tbl>
    <w:p w:rsidR="00C86CFB" w:rsidRDefault="00C86CFB">
      <w:pPr>
        <w:sectPr w:rsidR="00C8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CFB" w:rsidRDefault="00C00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86C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CFB" w:rsidRDefault="00C86CFB">
            <w:pPr>
              <w:spacing w:after="0"/>
              <w:ind w:left="135"/>
            </w:pPr>
          </w:p>
        </w:tc>
      </w:tr>
      <w:tr w:rsidR="00C86C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 w:rsidRPr="00CF22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6CFB" w:rsidRDefault="00C86CFB"/>
        </w:tc>
      </w:tr>
    </w:tbl>
    <w:p w:rsidR="00C86CFB" w:rsidRDefault="00C86CFB">
      <w:pPr>
        <w:sectPr w:rsidR="00C8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CFB" w:rsidRDefault="00C00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86CFB" w:rsidTr="002E61D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CFB" w:rsidRDefault="00C86CFB">
            <w:pPr>
              <w:spacing w:after="0"/>
              <w:ind w:left="135"/>
            </w:pPr>
          </w:p>
        </w:tc>
      </w:tr>
      <w:tr w:rsidR="00C86CFB" w:rsidTr="002E6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CFB" w:rsidRDefault="00C8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CFB" w:rsidRDefault="00C86CFB"/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RPr="00CF22D3" w:rsidTr="002E61D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6CFB" w:rsidRPr="00CF22D3" w:rsidRDefault="00C86CFB" w:rsidP="000B750F">
            <w:pPr>
              <w:pStyle w:val="af4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0B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8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6CFB" w:rsidTr="002E6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CFB" w:rsidRPr="00C00D3E" w:rsidRDefault="00C00D3E">
            <w:pPr>
              <w:spacing w:after="0"/>
              <w:ind w:left="135"/>
              <w:rPr>
                <w:lang w:val="ru-RU"/>
              </w:rPr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 w:rsidRPr="00C00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CFB" w:rsidRDefault="00C00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6CFB" w:rsidRDefault="00C86CFB"/>
        </w:tc>
      </w:tr>
    </w:tbl>
    <w:p w:rsidR="00C86CFB" w:rsidRDefault="00C86CFB">
      <w:pPr>
        <w:sectPr w:rsidR="00C8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3E" w:rsidRPr="00E619CC" w:rsidRDefault="00C00D3E" w:rsidP="00C00D3E">
      <w:pPr>
        <w:pStyle w:val="ae"/>
        <w:spacing w:before="240" w:beforeAutospacing="0" w:after="120" w:afterAutospacing="0"/>
      </w:pPr>
      <w:bookmarkStart w:id="28" w:name="block-3414656"/>
      <w:bookmarkStart w:id="29" w:name="_GoBack"/>
      <w:bookmarkEnd w:id="27"/>
      <w:bookmarkEnd w:id="29"/>
      <w:r w:rsidRPr="00E619CC">
        <w:rPr>
          <w:rStyle w:val="af"/>
          <w:rFonts w:eastAsiaTheme="majorEastAsia"/>
        </w:rPr>
        <w:lastRenderedPageBreak/>
        <w:t>УЧЕБНО-МЕТОДИЧЕСКОЕ ОБЕСПЕЧЕНИЕ ОБРАЗОВАТЕЛЬНОГО ПРОЦЕССА</w:t>
      </w:r>
    </w:p>
    <w:p w:rsidR="00C00D3E" w:rsidRPr="00E619CC" w:rsidRDefault="00C00D3E" w:rsidP="00C00D3E">
      <w:pPr>
        <w:pStyle w:val="ae"/>
        <w:spacing w:before="240" w:beforeAutospacing="0" w:after="120" w:afterAutospacing="0" w:line="480" w:lineRule="auto"/>
      </w:pPr>
      <w:r w:rsidRPr="00E619CC">
        <w:rPr>
          <w:rStyle w:val="af"/>
          <w:rFonts w:eastAsiaTheme="majorEastAsia"/>
          <w:caps/>
          <w:color w:val="000000"/>
        </w:rPr>
        <w:t>ОБЯЗАТЕЛЬНЫЕ УЧЕБНЫЕ МАТЕРИАЛЫ ДЛЯ УЧЕНИКА</w:t>
      </w:r>
    </w:p>
    <w:p w:rsidR="00C00D3E" w:rsidRPr="00E619CC" w:rsidRDefault="00C00D3E" w:rsidP="00C00D3E">
      <w:pPr>
        <w:pStyle w:val="ae"/>
        <w:spacing w:before="240" w:beforeAutospacing="0" w:after="120" w:afterAutospacing="0" w:line="480" w:lineRule="auto"/>
      </w:pPr>
      <w:r w:rsidRPr="00E619CC">
        <w:t>​</w:t>
      </w:r>
      <w:r w:rsidRPr="00E619CC">
        <w:rPr>
          <w:rStyle w:val="placeholder-mask"/>
          <w:rFonts w:eastAsiaTheme="majorEastAsia"/>
        </w:rPr>
        <w:t>‌</w:t>
      </w:r>
      <w:r w:rsidRPr="00E619CC">
        <w:rPr>
          <w:rStyle w:val="placeholder"/>
          <w:rFonts w:eastAsiaTheme="majorEastAsia"/>
        </w:rPr>
        <w:t>• Алгебра, 7 класс/ Макарычев Ю.Н., Миндюк Н.Г., Нешков К.И. и другие, Акционерное общество «Издательство «Просвещение»</w:t>
      </w:r>
      <w:r w:rsidRPr="00E619CC">
        <w:br/>
      </w:r>
      <w:r w:rsidRPr="00E619CC">
        <w:rPr>
          <w:rStyle w:val="placeholder"/>
          <w:rFonts w:eastAsiaTheme="majorEastAsia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E619CC">
        <w:br/>
      </w:r>
      <w:r w:rsidRPr="00E619CC">
        <w:rPr>
          <w:rStyle w:val="placeholder"/>
          <w:rFonts w:eastAsiaTheme="majorEastAsia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E619CC">
        <w:rPr>
          <w:rStyle w:val="placeholder-mask"/>
          <w:rFonts w:eastAsiaTheme="majorEastAsia"/>
        </w:rPr>
        <w:t>‌</w:t>
      </w:r>
      <w:r w:rsidRPr="00E619CC">
        <w:t>​</w:t>
      </w:r>
    </w:p>
    <w:p w:rsidR="00C00D3E" w:rsidRPr="00E619CC" w:rsidRDefault="00C00D3E" w:rsidP="00C00D3E">
      <w:pPr>
        <w:pStyle w:val="ae"/>
        <w:spacing w:before="240" w:beforeAutospacing="0" w:after="120" w:afterAutospacing="0" w:line="480" w:lineRule="auto"/>
      </w:pPr>
      <w:r w:rsidRPr="00E619CC">
        <w:t>​</w:t>
      </w:r>
      <w:r w:rsidRPr="00E619CC">
        <w:rPr>
          <w:rStyle w:val="af"/>
          <w:rFonts w:eastAsiaTheme="majorEastAsia"/>
          <w:caps/>
          <w:color w:val="000000"/>
        </w:rPr>
        <w:t>МЕТОДИЧЕСКИЕ МАТЕРИАЛЫ ДЛЯ УЧИТЕЛЯ</w:t>
      </w:r>
    </w:p>
    <w:p w:rsidR="00C00D3E" w:rsidRPr="00E619CC" w:rsidRDefault="00C00D3E" w:rsidP="00C00D3E">
      <w:pPr>
        <w:pStyle w:val="ae"/>
        <w:spacing w:before="240" w:beforeAutospacing="0" w:after="120" w:afterAutospacing="0" w:line="480" w:lineRule="auto"/>
      </w:pPr>
      <w:r w:rsidRPr="00E619CC">
        <w:t>​</w:t>
      </w:r>
      <w:r w:rsidRPr="00E619CC">
        <w:rPr>
          <w:rStyle w:val="placeholder-mask"/>
          <w:rFonts w:eastAsiaTheme="majorEastAsia"/>
        </w:rPr>
        <w:t>‌</w:t>
      </w:r>
      <w:r w:rsidRPr="00E619CC">
        <w:rPr>
          <w:rStyle w:val="placeholder"/>
          <w:rFonts w:eastAsiaTheme="majorEastAsia"/>
        </w:rPr>
        <w:t>Математика. Алгебра 7-9 классы: базовый уровень: методическое пособие по предметной линии учебников по алгебре Ю.Н.Макарычева, Н.Г., Мендюк, К.И.. Нешкова идр./- Москва "Просвещение", 2023</w:t>
      </w:r>
      <w:r w:rsidRPr="00E619CC">
        <w:br/>
      </w:r>
      <w:r w:rsidRPr="00E619CC">
        <w:rPr>
          <w:rStyle w:val="placeholder"/>
          <w:rFonts w:eastAsiaTheme="majorEastAsia"/>
        </w:rPr>
        <w:t>ОГЭ. Математика: типовые экзаменационные варианты: 36 вариантов/ под ред. И.В.Ященко. - Москва: Издательство "Национальное образование", 2023г.</w:t>
      </w:r>
      <w:r w:rsidRPr="00E619CC">
        <w:rPr>
          <w:rStyle w:val="placeholder-mask"/>
          <w:rFonts w:eastAsiaTheme="majorEastAsia"/>
        </w:rPr>
        <w:t>‌</w:t>
      </w:r>
      <w:r w:rsidRPr="00E619CC">
        <w:t>​</w:t>
      </w:r>
    </w:p>
    <w:p w:rsidR="00C00D3E" w:rsidRPr="00E619CC" w:rsidRDefault="00C00D3E" w:rsidP="00C00D3E">
      <w:pPr>
        <w:pStyle w:val="ae"/>
        <w:spacing w:before="240" w:beforeAutospacing="0" w:after="120" w:afterAutospacing="0" w:line="480" w:lineRule="auto"/>
      </w:pPr>
      <w:r w:rsidRPr="00E619CC">
        <w:rPr>
          <w:rStyle w:val="af"/>
          <w:rFonts w:eastAsiaTheme="majorEastAsia"/>
          <w:caps/>
          <w:color w:val="000000"/>
        </w:rPr>
        <w:t>ЦИФРОВЫЕ ОБРАЗОВАТЕЛЬНЫЕ РЕСУРСЫ И РЕСУРСЫ СЕТИ ИНТЕРНЕТ</w:t>
      </w:r>
    </w:p>
    <w:p w:rsidR="00C00D3E" w:rsidRPr="00E619CC" w:rsidRDefault="00C00D3E" w:rsidP="00C00D3E">
      <w:pPr>
        <w:pStyle w:val="ae"/>
        <w:spacing w:before="0" w:beforeAutospacing="0" w:after="0" w:afterAutospacing="0" w:line="480" w:lineRule="auto"/>
      </w:pPr>
      <w:r w:rsidRPr="00E619CC">
        <w:t>​</w:t>
      </w:r>
      <w:r w:rsidRPr="00E619CC">
        <w:rPr>
          <w:color w:val="333333"/>
          <w:shd w:val="clear" w:color="auto" w:fill="FFFFFF"/>
        </w:rPr>
        <w:t>​‌</w:t>
      </w:r>
      <w:hyperlink r:id="rId29" w:history="1">
        <w:r w:rsidRPr="00E619CC">
          <w:rPr>
            <w:rStyle w:val="ab"/>
            <w:rFonts w:eastAsiaTheme="majorEastAsia"/>
          </w:rPr>
          <w:t>http://www.fipi.ru</w:t>
        </w:r>
      </w:hyperlink>
      <w:r w:rsidRPr="00E619CC">
        <w:rPr>
          <w:rStyle w:val="placeholder"/>
          <w:rFonts w:eastAsiaTheme="majorEastAsia"/>
        </w:rPr>
        <w:t xml:space="preserve">  </w:t>
      </w:r>
      <w:r w:rsidRPr="00E619CC">
        <w:br/>
      </w:r>
      <w:hyperlink r:id="rId30" w:history="1">
        <w:r w:rsidRPr="00E619CC">
          <w:rPr>
            <w:rStyle w:val="ab"/>
            <w:rFonts w:eastAsiaTheme="majorEastAsia"/>
          </w:rPr>
          <w:t>https://www.единыйурок.рф/</w:t>
        </w:r>
      </w:hyperlink>
      <w:r w:rsidRPr="00E619CC">
        <w:rPr>
          <w:rStyle w:val="placeholder"/>
          <w:rFonts w:eastAsiaTheme="majorEastAsia"/>
        </w:rPr>
        <w:t xml:space="preserve"> </w:t>
      </w:r>
      <w:r w:rsidRPr="00E619CC">
        <w:br/>
      </w:r>
      <w:hyperlink r:id="rId31" w:history="1">
        <w:r w:rsidRPr="00E619CC">
          <w:rPr>
            <w:rStyle w:val="ab"/>
            <w:rFonts w:eastAsiaTheme="majorEastAsia"/>
          </w:rPr>
          <w:t>https://interneturok.ru/article/uroki-matematiki</w:t>
        </w:r>
      </w:hyperlink>
      <w:r w:rsidRPr="00E619CC">
        <w:rPr>
          <w:rStyle w:val="placeholder"/>
          <w:rFonts w:eastAsiaTheme="majorEastAsia"/>
        </w:rPr>
        <w:t xml:space="preserve"> </w:t>
      </w:r>
      <w:r w:rsidRPr="00E619CC">
        <w:br/>
      </w:r>
      <w:hyperlink r:id="rId32" w:history="1">
        <w:r w:rsidRPr="00E619CC">
          <w:rPr>
            <w:rStyle w:val="ab"/>
            <w:rFonts w:eastAsiaTheme="majorEastAsia"/>
          </w:rPr>
          <w:t>http://alexlarin.net</w:t>
        </w:r>
      </w:hyperlink>
      <w:r w:rsidRPr="00E619CC">
        <w:rPr>
          <w:rStyle w:val="placeholder"/>
          <w:rFonts w:eastAsiaTheme="majorEastAsia"/>
        </w:rPr>
        <w:t xml:space="preserve"> </w:t>
      </w:r>
      <w:r w:rsidRPr="00E619CC">
        <w:br/>
      </w:r>
      <w:hyperlink r:id="rId33" w:history="1">
        <w:r w:rsidRPr="00E619CC">
          <w:rPr>
            <w:rStyle w:val="ab"/>
            <w:rFonts w:eastAsiaTheme="majorEastAsia"/>
          </w:rPr>
          <w:t>http://www.uroki.ru</w:t>
        </w:r>
      </w:hyperlink>
      <w:r w:rsidRPr="00E619CC">
        <w:rPr>
          <w:color w:val="333333"/>
          <w:shd w:val="clear" w:color="auto" w:fill="FFFFFF"/>
        </w:rPr>
        <w:t>‌</w:t>
      </w:r>
      <w:r w:rsidRPr="00E619CC">
        <w:t>​</w:t>
      </w:r>
    </w:p>
    <w:p w:rsidR="00C00D3E" w:rsidRPr="00E619CC" w:rsidRDefault="00C00D3E" w:rsidP="00C00D3E">
      <w:pPr>
        <w:pStyle w:val="ae"/>
        <w:spacing w:before="0" w:beforeAutospacing="0" w:after="0" w:afterAutospacing="0" w:line="480" w:lineRule="auto"/>
      </w:pPr>
    </w:p>
    <w:p w:rsidR="00C86CFB" w:rsidRPr="00E619CC" w:rsidRDefault="00C00D3E">
      <w:pPr>
        <w:spacing w:after="0" w:line="480" w:lineRule="auto"/>
        <w:ind w:left="120"/>
        <w:rPr>
          <w:sz w:val="24"/>
          <w:szCs w:val="24"/>
          <w:lang w:val="ru-RU"/>
        </w:rPr>
      </w:pPr>
      <w:r w:rsidRPr="00E619CC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86CFB" w:rsidRPr="00C00D3E" w:rsidRDefault="00C86CFB" w:rsidP="00C00D3E">
      <w:pPr>
        <w:spacing w:after="0" w:line="480" w:lineRule="auto"/>
        <w:ind w:left="120"/>
        <w:rPr>
          <w:lang w:val="ru-RU"/>
        </w:rPr>
        <w:sectPr w:rsidR="00C86CFB" w:rsidRPr="00C00D3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00D3E" w:rsidRDefault="00C00D3E"/>
    <w:sectPr w:rsidR="00C00D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C9" w:rsidRDefault="00FC33C9" w:rsidP="00C00D3E">
      <w:pPr>
        <w:spacing w:after="0" w:line="240" w:lineRule="auto"/>
      </w:pPr>
      <w:r>
        <w:separator/>
      </w:r>
    </w:p>
  </w:endnote>
  <w:endnote w:type="continuationSeparator" w:id="0">
    <w:p w:rsidR="00FC33C9" w:rsidRDefault="00FC33C9" w:rsidP="00C0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C9" w:rsidRDefault="00FC33C9" w:rsidP="00C00D3E">
      <w:pPr>
        <w:spacing w:after="0" w:line="240" w:lineRule="auto"/>
      </w:pPr>
      <w:r>
        <w:separator/>
      </w:r>
    </w:p>
  </w:footnote>
  <w:footnote w:type="continuationSeparator" w:id="0">
    <w:p w:rsidR="00FC33C9" w:rsidRDefault="00FC33C9" w:rsidP="00C0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C99"/>
    <w:multiLevelType w:val="multilevel"/>
    <w:tmpl w:val="BC42B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C7CFE"/>
    <w:multiLevelType w:val="hybridMultilevel"/>
    <w:tmpl w:val="49F6EED4"/>
    <w:lvl w:ilvl="0" w:tplc="24EA6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E63BE"/>
    <w:multiLevelType w:val="multilevel"/>
    <w:tmpl w:val="85A0D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920B5"/>
    <w:multiLevelType w:val="hybridMultilevel"/>
    <w:tmpl w:val="1904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38E"/>
    <w:multiLevelType w:val="multilevel"/>
    <w:tmpl w:val="FCA6F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A0737"/>
    <w:multiLevelType w:val="multilevel"/>
    <w:tmpl w:val="FFF27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748C5"/>
    <w:multiLevelType w:val="multilevel"/>
    <w:tmpl w:val="F0F44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D42885"/>
    <w:multiLevelType w:val="hybridMultilevel"/>
    <w:tmpl w:val="63AC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138E"/>
    <w:multiLevelType w:val="hybridMultilevel"/>
    <w:tmpl w:val="A6686CD8"/>
    <w:lvl w:ilvl="0" w:tplc="01068F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6D967019"/>
    <w:multiLevelType w:val="hybridMultilevel"/>
    <w:tmpl w:val="D65C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85C40"/>
    <w:multiLevelType w:val="multilevel"/>
    <w:tmpl w:val="B6E27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DF697C"/>
    <w:multiLevelType w:val="hybridMultilevel"/>
    <w:tmpl w:val="C682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6CFB"/>
    <w:rsid w:val="000119B3"/>
    <w:rsid w:val="000B750F"/>
    <w:rsid w:val="000F3586"/>
    <w:rsid w:val="002E61DA"/>
    <w:rsid w:val="00434BB3"/>
    <w:rsid w:val="00440BAD"/>
    <w:rsid w:val="004B7594"/>
    <w:rsid w:val="005D18B1"/>
    <w:rsid w:val="006625B6"/>
    <w:rsid w:val="007F3336"/>
    <w:rsid w:val="00A15598"/>
    <w:rsid w:val="00A54C25"/>
    <w:rsid w:val="00AA03E6"/>
    <w:rsid w:val="00BA6B52"/>
    <w:rsid w:val="00C00D3E"/>
    <w:rsid w:val="00C86CFB"/>
    <w:rsid w:val="00CF22D3"/>
    <w:rsid w:val="00E619CC"/>
    <w:rsid w:val="00EA7E80"/>
    <w:rsid w:val="00FC33C9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899A"/>
  <w15:docId w15:val="{DE9406F7-485F-4C24-8932-F976447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0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00D3E"/>
    <w:rPr>
      <w:b/>
      <w:bCs/>
    </w:rPr>
  </w:style>
  <w:style w:type="character" w:customStyle="1" w:styleId="placeholder-mask">
    <w:name w:val="placeholder-mask"/>
    <w:basedOn w:val="a0"/>
    <w:rsid w:val="00C00D3E"/>
  </w:style>
  <w:style w:type="character" w:customStyle="1" w:styleId="placeholder">
    <w:name w:val="placeholder"/>
    <w:basedOn w:val="a0"/>
    <w:rsid w:val="00C00D3E"/>
  </w:style>
  <w:style w:type="paragraph" w:styleId="af0">
    <w:name w:val="footer"/>
    <w:basedOn w:val="a"/>
    <w:link w:val="af1"/>
    <w:uiPriority w:val="99"/>
    <w:unhideWhenUsed/>
    <w:rsid w:val="00C0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0D3E"/>
  </w:style>
  <w:style w:type="paragraph" w:styleId="af2">
    <w:name w:val="Balloon Text"/>
    <w:basedOn w:val="a"/>
    <w:link w:val="af3"/>
    <w:uiPriority w:val="99"/>
    <w:semiHidden/>
    <w:unhideWhenUsed/>
    <w:rsid w:val="006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25B6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99"/>
    <w:rsid w:val="005D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://alexlari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interneturok.ru/article/uroki-matema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www.&#1077;&#1076;&#1080;&#1085;&#1099;&#1081;&#1091;&#1088;&#1086;&#1082;.&#1088;&#1092;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2023-09-03T17:25:00Z</cp:lastPrinted>
  <dcterms:created xsi:type="dcterms:W3CDTF">2023-08-29T18:53:00Z</dcterms:created>
  <dcterms:modified xsi:type="dcterms:W3CDTF">2023-11-01T18:28:00Z</dcterms:modified>
</cp:coreProperties>
</file>